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627" w:rsidRDefault="0004090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Методическая копилка </w:t>
      </w:r>
    </w:p>
    <w:p w:rsidR="00A52627" w:rsidRDefault="0004090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Лысовой</w:t>
      </w:r>
      <w:r>
        <w:rPr>
          <w:rFonts w:ascii="Times New Roman" w:hAnsi="Times New Roman" w:cs="Times New Roman"/>
          <w:b/>
          <w:sz w:val="28"/>
          <w:szCs w:val="28"/>
        </w:rPr>
        <w:t xml:space="preserve"> Анастасии Евгеньевны</w:t>
      </w:r>
    </w:p>
    <w:p w:rsidR="00A52627" w:rsidRDefault="00A5262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627" w:rsidRDefault="0004090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Конкурсы:</w:t>
      </w:r>
    </w:p>
    <w:p w:rsidR="00A52627" w:rsidRDefault="0004090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Конкурс</w:t>
      </w:r>
      <w:r>
        <w:rPr>
          <w:rFonts w:ascii="Times New Roman" w:hAnsi="Times New Roman" w:cs="Times New Roman"/>
          <w:bCs/>
          <w:sz w:val="28"/>
          <w:szCs w:val="28"/>
        </w:rPr>
        <w:t xml:space="preserve"> творческих работ «Елочная игрушка» диплом за участие</w:t>
      </w:r>
    </w:p>
    <w:p w:rsidR="00A52627" w:rsidRDefault="0004090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Сертификат</w:t>
      </w:r>
      <w:r>
        <w:rPr>
          <w:rFonts w:ascii="Times New Roman" w:hAnsi="Times New Roman" w:cs="Times New Roman"/>
          <w:bCs/>
          <w:sz w:val="28"/>
          <w:szCs w:val="28"/>
        </w:rPr>
        <w:t xml:space="preserve"> выдан в том, что приняла участие  в областном конкурсе «Мой наставник»</w:t>
      </w:r>
    </w:p>
    <w:p w:rsidR="00A52627" w:rsidRDefault="0004090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Сертификат</w:t>
      </w:r>
      <w:r>
        <w:rPr>
          <w:rFonts w:ascii="Times New Roman" w:hAnsi="Times New Roman" w:cs="Times New Roman"/>
          <w:bCs/>
          <w:sz w:val="28"/>
          <w:szCs w:val="28"/>
        </w:rPr>
        <w:t xml:space="preserve"> окружного конкурса проффессионального мастерства «Лидер дошкольного образования»</w:t>
      </w:r>
    </w:p>
    <w:p w:rsidR="00A52627" w:rsidRDefault="0004090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Грамота</w:t>
      </w:r>
      <w:r>
        <w:rPr>
          <w:rFonts w:ascii="Times New Roman" w:hAnsi="Times New Roman" w:cs="Times New Roman"/>
          <w:bCs/>
          <w:sz w:val="28"/>
          <w:szCs w:val="28"/>
        </w:rPr>
        <w:t xml:space="preserve"> за 2 место в окружном конкурсе «Фитнес микс» </w:t>
      </w:r>
    </w:p>
    <w:p w:rsidR="00A52627" w:rsidRDefault="0004090E">
      <w:pPr>
        <w:pStyle w:val="a3"/>
        <w:spacing w:after="0" w:line="240" w:lineRule="auto"/>
        <w:ind w:left="360" w:firstLineChars="150" w:firstLine="4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Номинация «ЗОЖ на примере родителей»</w:t>
      </w:r>
    </w:p>
    <w:p w:rsidR="00A52627" w:rsidRDefault="0004090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Диплом за 1 место  за победу во Всероссийском конкурсе детских рисунков « Семья гла</w:t>
      </w:r>
      <w:r>
        <w:rPr>
          <w:rFonts w:ascii="Times New Roman" w:hAnsi="Times New Roman" w:cs="Times New Roman"/>
          <w:bCs/>
          <w:sz w:val="28"/>
          <w:szCs w:val="28"/>
        </w:rPr>
        <w:t>зами ребенка».</w:t>
      </w:r>
    </w:p>
    <w:p w:rsidR="00A52627" w:rsidRDefault="0004090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Диплом за 2 место « Масленица»</w:t>
      </w:r>
    </w:p>
    <w:p w:rsidR="00A52627" w:rsidRDefault="00A52627">
      <w:pPr>
        <w:pStyle w:val="a3"/>
        <w:spacing w:after="0" w:line="240" w:lineRule="auto"/>
        <w:ind w:left="360" w:firstLineChars="150" w:firstLine="4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52627" w:rsidRDefault="0004090E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Выступления:</w:t>
      </w:r>
    </w:p>
    <w:p w:rsidR="00A52627" w:rsidRDefault="0004090E">
      <w:pPr>
        <w:pStyle w:val="a3"/>
        <w:numPr>
          <w:ilvl w:val="0"/>
          <w:numId w:val="2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</w:t>
      </w:r>
      <w:r>
        <w:rPr>
          <w:rFonts w:ascii="Times New Roman" w:hAnsi="Times New Roman" w:cs="Times New Roman"/>
          <w:sz w:val="28"/>
          <w:szCs w:val="28"/>
        </w:rPr>
        <w:t xml:space="preserve"> окружного семинара - практикума для педагогов групп раннего возраста. Тема « Моя методическая копилка» </w:t>
      </w:r>
    </w:p>
    <w:p w:rsidR="00A52627" w:rsidRDefault="0004090E">
      <w:pPr>
        <w:pStyle w:val="a3"/>
        <w:numPr>
          <w:ilvl w:val="0"/>
          <w:numId w:val="2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Презентация  из опыта работы « Правила дорожные детям знать положено»</w:t>
      </w:r>
    </w:p>
    <w:p w:rsidR="00A52627" w:rsidRDefault="0004090E">
      <w:pPr>
        <w:pStyle w:val="a3"/>
        <w:numPr>
          <w:ilvl w:val="0"/>
          <w:numId w:val="2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</w:t>
      </w:r>
      <w:r>
        <w:rPr>
          <w:rFonts w:ascii="Times New Roman" w:hAnsi="Times New Roman" w:cs="Times New Roman"/>
          <w:sz w:val="28"/>
          <w:szCs w:val="28"/>
        </w:rPr>
        <w:t>ство о размещение авторского материала « Лэпбук для самых маленьких.</w:t>
      </w:r>
    </w:p>
    <w:p w:rsidR="00A52627" w:rsidRDefault="0004090E">
      <w:pPr>
        <w:pStyle w:val="a3"/>
        <w:numPr>
          <w:ilvl w:val="0"/>
          <w:numId w:val="2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Сертификат участника онлайн-семинара. «Развивающая предметно-пространственная среда как условие реализации ФГОС ДО» 15ч.</w:t>
      </w:r>
    </w:p>
    <w:p w:rsidR="00A52627" w:rsidRDefault="00A5262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52627" w:rsidRDefault="00A5262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52627" w:rsidRDefault="00A5262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52627" w:rsidRDefault="00A5262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52627" w:rsidRDefault="00A5262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52627" w:rsidRDefault="00A52627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52627" w:rsidRDefault="0004090E">
      <w:pPr>
        <w:spacing w:line="240" w:lineRule="auto"/>
        <w:contextualSpacing/>
        <w:jc w:val="center"/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mail.yandex.ru/message_part/IMG-ed44f049aa0ec281ed84115e960175c9-V.jpg?_uid=123662217&amp;name=IMG-ed44f049aa0ec281ed84115e960175c9-V.jpg&amp;hid=1.2&amp;ids=180425460071645426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psCustomData="http://www.wps.cn/officeDocument/2013/wpsCustomData">
            <w:pict>
              <v:rect id="_x0000_s1026" o:spid="_x0000_s1026" o:spt="1" alt="https://mail.yandex.ru/message_part/IMG-ed44f049aa0ec281ed84115e960175c9-V.jpg?_uid=123662217&amp;name=IMG-ed44f049aa0ec281ed84115e960175c9-V.jpg&amp;hid=1.2&amp;ids=180425460071645426&amp;no_disposition=y&amp;exif_rotate=y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HzJZ00gAAAAMBAAAPAAAAAAAAAAEAIAAAACIAAABkcnMvZG93bnJldi54&#10;bWxQSwECFAAUAAAACACHTuJAqXnSJ6sCAAALBQAADgAAAAAAAAABACAAAAAhAQAAZHJzL2Uyb0Rv&#10;Yy54bWxQSwUGAAAAAAYABgBZAQAAPgY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p w:rsidR="00A52627" w:rsidRDefault="00A52627">
      <w:pPr>
        <w:spacing w:line="240" w:lineRule="auto"/>
        <w:contextualSpacing/>
        <w:jc w:val="center"/>
        <w:rPr>
          <w:lang w:eastAsia="ru-RU"/>
        </w:rPr>
      </w:pPr>
    </w:p>
    <w:p w:rsidR="00A52627" w:rsidRDefault="00A52627">
      <w:pPr>
        <w:spacing w:line="240" w:lineRule="auto"/>
        <w:contextualSpacing/>
        <w:jc w:val="center"/>
        <w:rPr>
          <w:lang w:eastAsia="ru-RU"/>
        </w:rPr>
      </w:pPr>
    </w:p>
    <w:p w:rsidR="00A52627" w:rsidRDefault="0004090E">
      <w:pPr>
        <w:spacing w:line="240" w:lineRule="auto"/>
        <w:contextualSpacing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114300" distR="114300">
            <wp:extent cx="6210300" cy="8540750"/>
            <wp:effectExtent l="0" t="0" r="7620" b="8890"/>
            <wp:docPr id="11" name="Изображение 11" descr="грам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грамота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114300" distR="114300">
            <wp:extent cx="6210300" cy="8540750"/>
            <wp:effectExtent l="0" t="0" r="7620" b="8890"/>
            <wp:docPr id="10" name="Изображение 10" descr="дипло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диплом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114300" distR="114300">
            <wp:extent cx="6210300" cy="8540750"/>
            <wp:effectExtent l="0" t="0" r="7620" b="8890"/>
            <wp:docPr id="9" name="Изображение 9" descr="дипл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диплом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114300" distR="114300">
            <wp:extent cx="6210300" cy="8540750"/>
            <wp:effectExtent l="0" t="0" r="7620" b="8890"/>
            <wp:docPr id="8" name="Изображение 8" descr="програм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программа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114300" distR="114300">
            <wp:extent cx="6210300" cy="8540750"/>
            <wp:effectExtent l="0" t="0" r="7620" b="8890"/>
            <wp:docPr id="7" name="Изображение 7" descr="Рисунок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Рисунок (2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114300" distR="114300">
            <wp:extent cx="6210300" cy="8540750"/>
            <wp:effectExtent l="0" t="0" r="7620" b="8890"/>
            <wp:docPr id="6" name="Изображение 6" descr="Рисунок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Рисунок (3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114300" distR="114300">
            <wp:extent cx="6210300" cy="8540750"/>
            <wp:effectExtent l="0" t="0" r="7620" b="8890"/>
            <wp:docPr id="4" name="Изображение 4" descr="Рисунок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Рисунок (10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114300" distR="114300">
            <wp:extent cx="6210300" cy="8540750"/>
            <wp:effectExtent l="0" t="0" r="7620" b="8890"/>
            <wp:docPr id="3" name="Изображение 3" descr="Рисунок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Рисунок (12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627" w:rsidRDefault="00A52627">
      <w:pPr>
        <w:spacing w:line="240" w:lineRule="auto"/>
        <w:contextualSpacing/>
        <w:jc w:val="center"/>
        <w:rPr>
          <w:lang w:eastAsia="ru-RU"/>
        </w:rPr>
      </w:pPr>
    </w:p>
    <w:p w:rsidR="00A52627" w:rsidRDefault="00A52627">
      <w:pPr>
        <w:spacing w:line="240" w:lineRule="auto"/>
        <w:contextualSpacing/>
        <w:jc w:val="center"/>
        <w:rPr>
          <w:lang w:eastAsia="ru-RU"/>
        </w:rPr>
      </w:pPr>
    </w:p>
    <w:p w:rsidR="00A52627" w:rsidRDefault="0004090E">
      <w:pPr>
        <w:spacing w:line="240" w:lineRule="auto"/>
        <w:contextualSpacing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114300" distR="114300">
            <wp:extent cx="6210300" cy="8540750"/>
            <wp:effectExtent l="0" t="0" r="7620" b="8890"/>
            <wp:docPr id="5" name="Изображение 5" descr="Скан_20250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Скан_202506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2627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090E" w:rsidRDefault="0004090E">
      <w:pPr>
        <w:spacing w:line="240" w:lineRule="auto"/>
      </w:pPr>
      <w:r>
        <w:separator/>
      </w:r>
    </w:p>
  </w:endnote>
  <w:endnote w:type="continuationSeparator" w:id="0">
    <w:p w:rsidR="0004090E" w:rsidRDefault="000409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090E" w:rsidRDefault="0004090E">
      <w:pPr>
        <w:spacing w:after="0"/>
      </w:pPr>
      <w:r>
        <w:separator/>
      </w:r>
    </w:p>
  </w:footnote>
  <w:footnote w:type="continuationSeparator" w:id="0">
    <w:p w:rsidR="0004090E" w:rsidRDefault="0004090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A6E3F"/>
    <w:multiLevelType w:val="multilevel"/>
    <w:tmpl w:val="060A6E3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FC596B"/>
    <w:multiLevelType w:val="multilevel"/>
    <w:tmpl w:val="31FC596B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0E7"/>
    <w:rsid w:val="0004090E"/>
    <w:rsid w:val="000F6448"/>
    <w:rsid w:val="001237A3"/>
    <w:rsid w:val="003C2F2B"/>
    <w:rsid w:val="003D699C"/>
    <w:rsid w:val="004A0507"/>
    <w:rsid w:val="005774AA"/>
    <w:rsid w:val="00843027"/>
    <w:rsid w:val="008F06F1"/>
    <w:rsid w:val="009B6E59"/>
    <w:rsid w:val="009E6C79"/>
    <w:rsid w:val="00A52627"/>
    <w:rsid w:val="00A85EC7"/>
    <w:rsid w:val="00B87B4B"/>
    <w:rsid w:val="00BB144A"/>
    <w:rsid w:val="00BC1F6A"/>
    <w:rsid w:val="00BC4E2C"/>
    <w:rsid w:val="00D60358"/>
    <w:rsid w:val="00FF70E7"/>
    <w:rsid w:val="11DD460F"/>
    <w:rsid w:val="78755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,"/>
  <w15:docId w15:val="{DD033FED-61E5-4F49-8F68-3FB420A56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character" w:customStyle="1" w:styleId="c11">
    <w:name w:val="c11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DS</cp:lastModifiedBy>
  <cp:revision>2</cp:revision>
  <dcterms:created xsi:type="dcterms:W3CDTF">2025-06-20T12:04:00Z</dcterms:created>
  <dcterms:modified xsi:type="dcterms:W3CDTF">2025-06-20T12:04:00Z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1049-12.2.0.21546</vt:lpwstr>
  </property>
  <property fmtid="{D5CDD505-2E9C-101B-9397-08002B2CF9AE}" pid="3" name="ICV">
    <vt:lpwstr>608FEECAED4940BAAC229C600F766691_12</vt:lpwstr>
  </property>
</Properties>
</file>